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89AB6" w14:textId="77777777" w:rsidR="00AE1908" w:rsidRPr="00A405E8" w:rsidRDefault="00AE1908" w:rsidP="00AE1908">
      <w:pPr>
        <w:spacing w:after="0" w:line="240" w:lineRule="auto"/>
        <w:jc w:val="center"/>
        <w:rPr>
          <w:sz w:val="28"/>
          <w:szCs w:val="28"/>
        </w:rPr>
      </w:pPr>
      <w:r w:rsidRPr="00A405E8">
        <w:rPr>
          <w:sz w:val="28"/>
          <w:szCs w:val="28"/>
        </w:rPr>
        <w:t>Summer Village of White Sands</w:t>
      </w:r>
    </w:p>
    <w:p w14:paraId="62FCDE23" w14:textId="63FF1853" w:rsidR="002472BE" w:rsidRPr="00A405E8" w:rsidRDefault="00545C5C" w:rsidP="00A405E8">
      <w:pPr>
        <w:spacing w:after="0" w:line="240" w:lineRule="auto"/>
        <w:jc w:val="center"/>
        <w:rPr>
          <w:sz w:val="28"/>
          <w:szCs w:val="28"/>
        </w:rPr>
      </w:pPr>
      <w:r>
        <w:rPr>
          <w:sz w:val="28"/>
          <w:szCs w:val="28"/>
        </w:rPr>
        <w:t>Fall</w:t>
      </w:r>
      <w:r w:rsidR="00AB0FB7" w:rsidRPr="00A405E8">
        <w:rPr>
          <w:sz w:val="28"/>
          <w:szCs w:val="28"/>
        </w:rPr>
        <w:t xml:space="preserve"> 2021</w:t>
      </w:r>
      <w:r w:rsidR="00AE1908" w:rsidRPr="00A405E8">
        <w:rPr>
          <w:sz w:val="28"/>
          <w:szCs w:val="28"/>
        </w:rPr>
        <w:t xml:space="preserve"> Newsletter</w:t>
      </w:r>
    </w:p>
    <w:p w14:paraId="4F8FA11A" w14:textId="77777777" w:rsidR="00A405E8" w:rsidRPr="00B449CA" w:rsidRDefault="00A405E8" w:rsidP="00A405E8">
      <w:pPr>
        <w:spacing w:after="0" w:line="240" w:lineRule="auto"/>
        <w:jc w:val="center"/>
        <w:rPr>
          <w:sz w:val="24"/>
          <w:szCs w:val="24"/>
        </w:rPr>
      </w:pPr>
    </w:p>
    <w:p w14:paraId="3F4AE358" w14:textId="0C6270A1" w:rsidR="00A975BC" w:rsidRDefault="007A2262" w:rsidP="00545C5C">
      <w:pPr>
        <w:pStyle w:val="ListParagraph"/>
        <w:spacing w:after="0" w:line="240" w:lineRule="auto"/>
        <w:ind w:left="0"/>
        <w:jc w:val="both"/>
        <w:rPr>
          <w:sz w:val="24"/>
          <w:szCs w:val="24"/>
        </w:rPr>
      </w:pPr>
      <w:r>
        <w:rPr>
          <w:sz w:val="24"/>
          <w:szCs w:val="24"/>
        </w:rPr>
        <w:t xml:space="preserve">Greetings all from your Council. </w:t>
      </w:r>
      <w:r w:rsidR="00545C5C">
        <w:rPr>
          <w:sz w:val="24"/>
          <w:szCs w:val="24"/>
        </w:rPr>
        <w:t>Sorry that there has not been a lot of communication of late. There is always a bit of a “dead zone” from nomination day until after the election and organizational meeting. We hope that your summer at the lake this year has built many fond memories of family and friends and good times.</w:t>
      </w:r>
    </w:p>
    <w:p w14:paraId="378785B0" w14:textId="6520896D" w:rsidR="00A975BC" w:rsidRDefault="00A975BC" w:rsidP="00545C5C">
      <w:pPr>
        <w:pStyle w:val="ListParagraph"/>
        <w:spacing w:after="0" w:line="240" w:lineRule="auto"/>
        <w:ind w:left="0"/>
        <w:jc w:val="both"/>
        <w:rPr>
          <w:sz w:val="24"/>
          <w:szCs w:val="24"/>
        </w:rPr>
      </w:pPr>
    </w:p>
    <w:p w14:paraId="75A7217F" w14:textId="324133B9" w:rsidR="00A975BC" w:rsidRDefault="00267DEC" w:rsidP="00545C5C">
      <w:pPr>
        <w:pStyle w:val="ListParagraph"/>
        <w:spacing w:after="0" w:line="240" w:lineRule="auto"/>
        <w:ind w:left="0"/>
        <w:jc w:val="both"/>
        <w:rPr>
          <w:sz w:val="24"/>
          <w:szCs w:val="24"/>
        </w:rPr>
      </w:pPr>
      <w:r>
        <w:rPr>
          <w:sz w:val="24"/>
          <w:szCs w:val="24"/>
        </w:rPr>
        <w:t xml:space="preserve">As most of you are aware, Bill Sanchuck, Ed Waugh and myself were elected councillors for the Summer Village of White Sands. </w:t>
      </w:r>
      <w:r w:rsidR="00A975BC">
        <w:rPr>
          <w:sz w:val="24"/>
          <w:szCs w:val="24"/>
        </w:rPr>
        <w:t>Bill Sanchuck was appointed Mayor at our organizational meeting</w:t>
      </w:r>
      <w:r w:rsidR="008B6644">
        <w:rPr>
          <w:sz w:val="24"/>
          <w:szCs w:val="24"/>
        </w:rPr>
        <w:t xml:space="preserve"> based on MGA 150(2) “The chief elected official of a village, summer village or municipal district is to be appointed by council from among the councillors unless the council passes a bylaw providing that the official is to be elected by a vote of the electors of the municipality”.  </w:t>
      </w:r>
      <w:r w:rsidR="00A975BC">
        <w:rPr>
          <w:sz w:val="24"/>
          <w:szCs w:val="24"/>
        </w:rPr>
        <w:t xml:space="preserve"> </w:t>
      </w:r>
    </w:p>
    <w:p w14:paraId="1649B166" w14:textId="77777777" w:rsidR="00A975BC" w:rsidRDefault="00A975BC" w:rsidP="00545C5C">
      <w:pPr>
        <w:pStyle w:val="ListParagraph"/>
        <w:spacing w:after="0" w:line="240" w:lineRule="auto"/>
        <w:ind w:left="0"/>
        <w:jc w:val="both"/>
        <w:rPr>
          <w:sz w:val="24"/>
          <w:szCs w:val="24"/>
        </w:rPr>
      </w:pPr>
    </w:p>
    <w:p w14:paraId="096E2A7C" w14:textId="77777777" w:rsidR="00A975BC" w:rsidRDefault="00A975BC" w:rsidP="00545C5C">
      <w:pPr>
        <w:pStyle w:val="ListParagraph"/>
        <w:spacing w:after="0" w:line="240" w:lineRule="auto"/>
        <w:ind w:left="0"/>
        <w:jc w:val="both"/>
        <w:rPr>
          <w:sz w:val="24"/>
          <w:szCs w:val="24"/>
        </w:rPr>
      </w:pPr>
      <w:r>
        <w:rPr>
          <w:sz w:val="24"/>
          <w:szCs w:val="24"/>
        </w:rPr>
        <w:t>Just a few items Council is working on:</w:t>
      </w:r>
    </w:p>
    <w:p w14:paraId="2FBFC50C" w14:textId="77777777" w:rsidR="00A975BC" w:rsidRDefault="00A975BC" w:rsidP="00545C5C">
      <w:pPr>
        <w:pStyle w:val="ListParagraph"/>
        <w:spacing w:after="0" w:line="240" w:lineRule="auto"/>
        <w:ind w:left="0"/>
        <w:jc w:val="both"/>
        <w:rPr>
          <w:sz w:val="24"/>
          <w:szCs w:val="24"/>
        </w:rPr>
      </w:pPr>
    </w:p>
    <w:p w14:paraId="02D3A994" w14:textId="77777777" w:rsidR="00A975BC" w:rsidRDefault="00A975BC" w:rsidP="00A975BC">
      <w:pPr>
        <w:pStyle w:val="ListParagraph"/>
        <w:numPr>
          <w:ilvl w:val="0"/>
          <w:numId w:val="13"/>
        </w:numPr>
        <w:spacing w:after="0" w:line="240" w:lineRule="auto"/>
        <w:jc w:val="both"/>
        <w:rPr>
          <w:sz w:val="24"/>
          <w:szCs w:val="24"/>
        </w:rPr>
      </w:pPr>
      <w:r>
        <w:rPr>
          <w:sz w:val="24"/>
          <w:szCs w:val="24"/>
        </w:rPr>
        <w:t xml:space="preserve">A big thanks to Elaine Owre, formally from Front Street but who has relocated to Town, for the donation of a gas generator to the Village. </w:t>
      </w:r>
    </w:p>
    <w:p w14:paraId="2C45084B" w14:textId="1D717E62" w:rsidR="00A975BC" w:rsidRDefault="00A975BC" w:rsidP="00A975BC">
      <w:pPr>
        <w:pStyle w:val="ListParagraph"/>
        <w:numPr>
          <w:ilvl w:val="0"/>
          <w:numId w:val="13"/>
        </w:numPr>
        <w:spacing w:after="0" w:line="240" w:lineRule="auto"/>
        <w:jc w:val="both"/>
        <w:rPr>
          <w:sz w:val="24"/>
          <w:szCs w:val="24"/>
        </w:rPr>
      </w:pPr>
      <w:r>
        <w:rPr>
          <w:sz w:val="24"/>
          <w:szCs w:val="24"/>
        </w:rPr>
        <w:t xml:space="preserve">The </w:t>
      </w:r>
      <w:r w:rsidR="008B6644">
        <w:rPr>
          <w:sz w:val="24"/>
          <w:szCs w:val="24"/>
        </w:rPr>
        <w:t xml:space="preserve">newly cleared area </w:t>
      </w:r>
      <w:r>
        <w:rPr>
          <w:sz w:val="24"/>
          <w:szCs w:val="24"/>
        </w:rPr>
        <w:t>on Buffalo Road just north of the 4-way stop is going to be a</w:t>
      </w:r>
      <w:r w:rsidR="008B6644">
        <w:rPr>
          <w:sz w:val="24"/>
          <w:szCs w:val="24"/>
        </w:rPr>
        <w:t xml:space="preserve"> </w:t>
      </w:r>
      <w:r>
        <w:rPr>
          <w:sz w:val="24"/>
          <w:szCs w:val="24"/>
        </w:rPr>
        <w:t>park</w:t>
      </w:r>
      <w:r w:rsidR="008B6644">
        <w:rPr>
          <w:sz w:val="24"/>
          <w:szCs w:val="24"/>
        </w:rPr>
        <w:t xml:space="preserve"> </w:t>
      </w:r>
      <w:r>
        <w:rPr>
          <w:sz w:val="24"/>
          <w:szCs w:val="24"/>
        </w:rPr>
        <w:t xml:space="preserve">to complete </w:t>
      </w:r>
      <w:r w:rsidR="008B6644">
        <w:rPr>
          <w:sz w:val="24"/>
          <w:szCs w:val="24"/>
        </w:rPr>
        <w:t xml:space="preserve">through </w:t>
      </w:r>
      <w:r>
        <w:rPr>
          <w:sz w:val="24"/>
          <w:szCs w:val="24"/>
        </w:rPr>
        <w:t>next year</w:t>
      </w:r>
      <w:r w:rsidR="008B6644">
        <w:rPr>
          <w:sz w:val="24"/>
          <w:szCs w:val="24"/>
        </w:rPr>
        <w:t>’s budget</w:t>
      </w:r>
      <w:r>
        <w:rPr>
          <w:sz w:val="24"/>
          <w:szCs w:val="24"/>
        </w:rPr>
        <w:t xml:space="preserve">.  </w:t>
      </w:r>
    </w:p>
    <w:p w14:paraId="2F27D5DC" w14:textId="3E30CAE6" w:rsidR="005577D8" w:rsidRDefault="005577D8" w:rsidP="00A975BC">
      <w:pPr>
        <w:pStyle w:val="ListParagraph"/>
        <w:numPr>
          <w:ilvl w:val="0"/>
          <w:numId w:val="13"/>
        </w:numPr>
        <w:spacing w:after="0" w:line="240" w:lineRule="auto"/>
        <w:jc w:val="both"/>
        <w:rPr>
          <w:sz w:val="24"/>
          <w:szCs w:val="24"/>
        </w:rPr>
      </w:pPr>
      <w:r>
        <w:rPr>
          <w:sz w:val="24"/>
          <w:szCs w:val="24"/>
        </w:rPr>
        <w:t xml:space="preserve">We also have scheduled the refinishing of the tennis/pickle ball court </w:t>
      </w:r>
      <w:r w:rsidR="00AB3FBE">
        <w:rPr>
          <w:sz w:val="24"/>
          <w:szCs w:val="24"/>
        </w:rPr>
        <w:t xml:space="preserve">for </w:t>
      </w:r>
      <w:r>
        <w:rPr>
          <w:sz w:val="24"/>
          <w:szCs w:val="24"/>
        </w:rPr>
        <w:t xml:space="preserve">next year. </w:t>
      </w:r>
    </w:p>
    <w:p w14:paraId="0A97C1D7" w14:textId="1B25B23E" w:rsidR="00A975BC" w:rsidRDefault="00A975BC" w:rsidP="00A975BC">
      <w:pPr>
        <w:pStyle w:val="ListParagraph"/>
        <w:numPr>
          <w:ilvl w:val="0"/>
          <w:numId w:val="13"/>
        </w:numPr>
        <w:spacing w:after="0" w:line="240" w:lineRule="auto"/>
        <w:jc w:val="both"/>
        <w:rPr>
          <w:sz w:val="24"/>
          <w:szCs w:val="24"/>
        </w:rPr>
      </w:pPr>
      <w:r>
        <w:rPr>
          <w:sz w:val="24"/>
          <w:szCs w:val="24"/>
        </w:rPr>
        <w:t xml:space="preserve">Many thanks to all for </w:t>
      </w:r>
      <w:r w:rsidR="00F46E05">
        <w:rPr>
          <w:sz w:val="24"/>
          <w:szCs w:val="24"/>
        </w:rPr>
        <w:t xml:space="preserve">removing your docks and lifts from the beach area that were not placed in the water this year. </w:t>
      </w:r>
    </w:p>
    <w:p w14:paraId="1033B544" w14:textId="77EABF49" w:rsidR="00F46E05" w:rsidRDefault="00F46E05" w:rsidP="00A975BC">
      <w:pPr>
        <w:pStyle w:val="ListParagraph"/>
        <w:numPr>
          <w:ilvl w:val="0"/>
          <w:numId w:val="13"/>
        </w:numPr>
        <w:spacing w:after="0" w:line="240" w:lineRule="auto"/>
        <w:jc w:val="both"/>
        <w:rPr>
          <w:sz w:val="24"/>
          <w:szCs w:val="24"/>
        </w:rPr>
      </w:pPr>
      <w:r>
        <w:rPr>
          <w:sz w:val="24"/>
          <w:szCs w:val="24"/>
        </w:rPr>
        <w:t xml:space="preserve">Only rate payers are permitted to place docks and lifts in the lake adjacent to our Village boundaries. We are still waiting on the Provincial Government for the final plans on how mooring and docking will be handled for Buffalo Lake. Buffalo Lake is the only lake in Alberta which has a Provincially owned right-of-way along the shore line. Our unique situation calls for unique rules and regulations which they are still working on.  </w:t>
      </w:r>
    </w:p>
    <w:p w14:paraId="0FE51EC4" w14:textId="2183C224" w:rsidR="00F46E05" w:rsidRDefault="00847C50" w:rsidP="00A975BC">
      <w:pPr>
        <w:pStyle w:val="ListParagraph"/>
        <w:numPr>
          <w:ilvl w:val="0"/>
          <w:numId w:val="13"/>
        </w:numPr>
        <w:spacing w:after="0" w:line="240" w:lineRule="auto"/>
        <w:jc w:val="both"/>
        <w:rPr>
          <w:sz w:val="24"/>
          <w:szCs w:val="24"/>
        </w:rPr>
      </w:pPr>
      <w:r>
        <w:rPr>
          <w:sz w:val="24"/>
          <w:szCs w:val="24"/>
        </w:rPr>
        <w:t xml:space="preserve">We are planning a new small swim area below beach access #6 for next year.  </w:t>
      </w:r>
    </w:p>
    <w:p w14:paraId="56BBAFB3" w14:textId="65467469" w:rsidR="00847C50" w:rsidRDefault="00847C50" w:rsidP="00A975BC">
      <w:pPr>
        <w:pStyle w:val="ListParagraph"/>
        <w:numPr>
          <w:ilvl w:val="0"/>
          <w:numId w:val="13"/>
        </w:numPr>
        <w:spacing w:after="0" w:line="240" w:lineRule="auto"/>
        <w:jc w:val="both"/>
        <w:rPr>
          <w:sz w:val="24"/>
          <w:szCs w:val="24"/>
        </w:rPr>
      </w:pPr>
      <w:r>
        <w:rPr>
          <w:sz w:val="24"/>
          <w:szCs w:val="24"/>
        </w:rPr>
        <w:t>The Provincial Government is in the process of making legislation for shore line protection and stabilization in the Province.</w:t>
      </w:r>
      <w:r w:rsidR="005577D8">
        <w:rPr>
          <w:sz w:val="24"/>
          <w:szCs w:val="24"/>
        </w:rPr>
        <w:t xml:space="preserve"> </w:t>
      </w:r>
      <w:r>
        <w:rPr>
          <w:sz w:val="24"/>
          <w:szCs w:val="24"/>
        </w:rPr>
        <w:t xml:space="preserve"> </w:t>
      </w:r>
    </w:p>
    <w:p w14:paraId="24A90F9C" w14:textId="77777777" w:rsidR="00267DEC" w:rsidRDefault="00847C50" w:rsidP="00A975BC">
      <w:pPr>
        <w:pStyle w:val="ListParagraph"/>
        <w:numPr>
          <w:ilvl w:val="0"/>
          <w:numId w:val="13"/>
        </w:numPr>
        <w:spacing w:after="0" w:line="240" w:lineRule="auto"/>
        <w:jc w:val="both"/>
        <w:rPr>
          <w:sz w:val="24"/>
          <w:szCs w:val="24"/>
        </w:rPr>
      </w:pPr>
      <w:r>
        <w:rPr>
          <w:sz w:val="24"/>
          <w:szCs w:val="24"/>
        </w:rPr>
        <w:t xml:space="preserve">As of November 4, 2021, the lake level is down approximately 12” from last spring and is now at 780.59. This is usually the trigger point for pumping and stabilizing the lake levels. However, there is a moratorium on pumping because of concerns regarding an invasion of Prussian Carp from the Red Deer river. </w:t>
      </w:r>
    </w:p>
    <w:p w14:paraId="041DD0D0" w14:textId="77777777" w:rsidR="00267DEC" w:rsidRDefault="00267DEC" w:rsidP="00A975BC">
      <w:pPr>
        <w:pStyle w:val="ListParagraph"/>
        <w:numPr>
          <w:ilvl w:val="0"/>
          <w:numId w:val="13"/>
        </w:numPr>
        <w:spacing w:after="0" w:line="240" w:lineRule="auto"/>
        <w:jc w:val="both"/>
        <w:rPr>
          <w:sz w:val="24"/>
          <w:szCs w:val="24"/>
        </w:rPr>
      </w:pPr>
      <w:r>
        <w:rPr>
          <w:sz w:val="24"/>
          <w:szCs w:val="24"/>
        </w:rPr>
        <w:t xml:space="preserve">There have been a number of reports of a sewer smell along Lakeview Avenue near beach access #4. This is being investigated. </w:t>
      </w:r>
    </w:p>
    <w:p w14:paraId="6C10BD73" w14:textId="77777777" w:rsidR="00267DEC" w:rsidRDefault="00267DEC" w:rsidP="00A975BC">
      <w:pPr>
        <w:pStyle w:val="ListParagraph"/>
        <w:numPr>
          <w:ilvl w:val="0"/>
          <w:numId w:val="13"/>
        </w:numPr>
        <w:spacing w:after="0" w:line="240" w:lineRule="auto"/>
        <w:jc w:val="both"/>
        <w:rPr>
          <w:sz w:val="24"/>
          <w:szCs w:val="24"/>
        </w:rPr>
      </w:pPr>
      <w:r>
        <w:rPr>
          <w:sz w:val="24"/>
          <w:szCs w:val="24"/>
        </w:rPr>
        <w:t xml:space="preserve">Council has started a Strategic Plan for the Village’s future projects. Once it is complete, it will be posted on the web site. </w:t>
      </w:r>
    </w:p>
    <w:p w14:paraId="64214A55" w14:textId="2975AB70" w:rsidR="00847C50" w:rsidRDefault="00267DEC" w:rsidP="00A975BC">
      <w:pPr>
        <w:pStyle w:val="ListParagraph"/>
        <w:numPr>
          <w:ilvl w:val="0"/>
          <w:numId w:val="13"/>
        </w:numPr>
        <w:spacing w:after="0" w:line="240" w:lineRule="auto"/>
        <w:jc w:val="both"/>
        <w:rPr>
          <w:sz w:val="24"/>
          <w:szCs w:val="24"/>
        </w:rPr>
      </w:pPr>
      <w:r>
        <w:rPr>
          <w:sz w:val="24"/>
          <w:szCs w:val="24"/>
        </w:rPr>
        <w:t xml:space="preserve">Our Land Use Bylaw is being </w:t>
      </w:r>
      <w:r w:rsidR="00743EBA">
        <w:rPr>
          <w:sz w:val="24"/>
          <w:szCs w:val="24"/>
        </w:rPr>
        <w:t>redone</w:t>
      </w:r>
      <w:r w:rsidR="000077F0">
        <w:rPr>
          <w:sz w:val="24"/>
          <w:szCs w:val="24"/>
        </w:rPr>
        <w:t xml:space="preserve">. It should be ready around March 2022. There will be public consultation regarding any proposed changes. </w:t>
      </w:r>
      <w:r w:rsidR="00D51922">
        <w:rPr>
          <w:sz w:val="24"/>
          <w:szCs w:val="24"/>
        </w:rPr>
        <w:t xml:space="preserve">Please visit </w:t>
      </w:r>
      <w:hyperlink r:id="rId5" w:history="1">
        <w:r w:rsidR="00D51922" w:rsidRPr="00833E66">
          <w:rPr>
            <w:rStyle w:val="Hyperlink"/>
            <w:sz w:val="24"/>
            <w:szCs w:val="24"/>
          </w:rPr>
          <w:t>www.whitesandsab.ca</w:t>
        </w:r>
      </w:hyperlink>
      <w:r w:rsidR="00D51922">
        <w:rPr>
          <w:sz w:val="24"/>
          <w:szCs w:val="24"/>
        </w:rPr>
        <w:t xml:space="preserve"> or </w:t>
      </w:r>
      <w:hyperlink r:id="rId6" w:history="1">
        <w:r w:rsidR="00D51922" w:rsidRPr="00833E66">
          <w:rPr>
            <w:rStyle w:val="Hyperlink"/>
            <w:sz w:val="24"/>
            <w:szCs w:val="24"/>
          </w:rPr>
          <w:t>www.facebook.com/whitesandsab</w:t>
        </w:r>
      </w:hyperlink>
      <w:r w:rsidR="00D51922">
        <w:rPr>
          <w:sz w:val="24"/>
          <w:szCs w:val="24"/>
        </w:rPr>
        <w:t xml:space="preserve"> for current updates. </w:t>
      </w:r>
    </w:p>
    <w:p w14:paraId="15599C61" w14:textId="52F25D6C" w:rsidR="000077F0" w:rsidRDefault="000077F0" w:rsidP="00A975BC">
      <w:pPr>
        <w:pStyle w:val="ListParagraph"/>
        <w:numPr>
          <w:ilvl w:val="0"/>
          <w:numId w:val="13"/>
        </w:numPr>
        <w:spacing w:after="0" w:line="240" w:lineRule="auto"/>
        <w:jc w:val="both"/>
        <w:rPr>
          <w:sz w:val="24"/>
          <w:szCs w:val="24"/>
        </w:rPr>
      </w:pPr>
      <w:r>
        <w:rPr>
          <w:sz w:val="24"/>
          <w:szCs w:val="24"/>
        </w:rPr>
        <w:t xml:space="preserve">In 2019 the Summer Village of White Sands took on the “No Stone Left Alone” program for Erskine cemetery. It involves placing crosses and poppies at the headstones of our veterans for November 11th. We currently have about 30 </w:t>
      </w:r>
      <w:r w:rsidR="005577D8">
        <w:rPr>
          <w:sz w:val="24"/>
          <w:szCs w:val="24"/>
        </w:rPr>
        <w:t xml:space="preserve">Veteran’s </w:t>
      </w:r>
      <w:r>
        <w:rPr>
          <w:sz w:val="24"/>
          <w:szCs w:val="24"/>
        </w:rPr>
        <w:t>graves and have called out to the community to identify any we may have missed. Many of these vets have a connection to White Sands, Rochon Sands and south Buffalo Lake. May God bless them all. “We will remember them.”</w:t>
      </w:r>
    </w:p>
    <w:p w14:paraId="36F6DCCA" w14:textId="0B59BC15" w:rsidR="005577D8" w:rsidRDefault="005577D8" w:rsidP="005577D8">
      <w:pPr>
        <w:spacing w:after="0" w:line="240" w:lineRule="auto"/>
        <w:jc w:val="both"/>
        <w:rPr>
          <w:sz w:val="24"/>
          <w:szCs w:val="24"/>
        </w:rPr>
      </w:pPr>
    </w:p>
    <w:p w14:paraId="0C912E2D" w14:textId="730EDFAB" w:rsidR="005577D8" w:rsidRDefault="005577D8" w:rsidP="005577D8">
      <w:pPr>
        <w:spacing w:after="0" w:line="240" w:lineRule="auto"/>
        <w:jc w:val="both"/>
        <w:rPr>
          <w:sz w:val="24"/>
          <w:szCs w:val="24"/>
        </w:rPr>
      </w:pPr>
      <w:r>
        <w:rPr>
          <w:sz w:val="24"/>
          <w:szCs w:val="24"/>
        </w:rPr>
        <w:t xml:space="preserve">That’s it for now. Stay safe. </w:t>
      </w:r>
    </w:p>
    <w:p w14:paraId="1CA792B1" w14:textId="63B3559C" w:rsidR="008E22A9" w:rsidRDefault="008E22A9" w:rsidP="005577D8">
      <w:pPr>
        <w:spacing w:after="0" w:line="240" w:lineRule="auto"/>
        <w:jc w:val="both"/>
        <w:rPr>
          <w:sz w:val="24"/>
          <w:szCs w:val="24"/>
        </w:rPr>
      </w:pPr>
    </w:p>
    <w:p w14:paraId="6E109BC1" w14:textId="62633C02" w:rsidR="008E22A9" w:rsidRDefault="008E22A9" w:rsidP="005577D8">
      <w:pPr>
        <w:spacing w:after="0" w:line="240" w:lineRule="auto"/>
        <w:jc w:val="both"/>
        <w:rPr>
          <w:sz w:val="24"/>
          <w:szCs w:val="24"/>
        </w:rPr>
      </w:pPr>
      <w:r>
        <w:rPr>
          <w:sz w:val="24"/>
          <w:szCs w:val="24"/>
        </w:rPr>
        <w:t>The Ol’ Gray Councillor</w:t>
      </w:r>
      <w:r w:rsidR="00AB3FBE">
        <w:rPr>
          <w:sz w:val="24"/>
          <w:szCs w:val="24"/>
        </w:rPr>
        <w:t xml:space="preserve"> </w:t>
      </w:r>
      <w:r>
        <w:rPr>
          <w:sz w:val="24"/>
          <w:szCs w:val="24"/>
        </w:rPr>
        <w:t>Lorne Thurston</w:t>
      </w:r>
    </w:p>
    <w:p w14:paraId="14021616" w14:textId="6CBDEFAC" w:rsidR="00AB3FBE" w:rsidRPr="005577D8" w:rsidRDefault="00AB3FBE" w:rsidP="005577D8">
      <w:pPr>
        <w:spacing w:after="0" w:line="240" w:lineRule="auto"/>
        <w:jc w:val="both"/>
        <w:rPr>
          <w:sz w:val="24"/>
          <w:szCs w:val="24"/>
        </w:rPr>
      </w:pPr>
      <w:r>
        <w:rPr>
          <w:sz w:val="24"/>
          <w:szCs w:val="24"/>
        </w:rPr>
        <w:t>For the Summer Village of White Sands Council</w:t>
      </w:r>
    </w:p>
    <w:sectPr w:rsidR="00AB3FBE" w:rsidRPr="005577D8" w:rsidSect="00A5380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A6BF5"/>
    <w:multiLevelType w:val="hybridMultilevel"/>
    <w:tmpl w:val="64C43E08"/>
    <w:lvl w:ilvl="0" w:tplc="EE3C171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2617C3"/>
    <w:multiLevelType w:val="hybridMultilevel"/>
    <w:tmpl w:val="F6801268"/>
    <w:lvl w:ilvl="0" w:tplc="38324F9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A380A"/>
    <w:multiLevelType w:val="hybridMultilevel"/>
    <w:tmpl w:val="0C2AF564"/>
    <w:lvl w:ilvl="0" w:tplc="11EE314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0DD2264"/>
    <w:multiLevelType w:val="hybridMultilevel"/>
    <w:tmpl w:val="75C8D40E"/>
    <w:lvl w:ilvl="0" w:tplc="D8A8393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87E498E"/>
    <w:multiLevelType w:val="hybridMultilevel"/>
    <w:tmpl w:val="F974667C"/>
    <w:lvl w:ilvl="0" w:tplc="126E4C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62B7643"/>
    <w:multiLevelType w:val="hybridMultilevel"/>
    <w:tmpl w:val="A0B4993C"/>
    <w:lvl w:ilvl="0" w:tplc="19BC8908">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89A26D2"/>
    <w:multiLevelType w:val="hybridMultilevel"/>
    <w:tmpl w:val="9FAE7D56"/>
    <w:lvl w:ilvl="0" w:tplc="7B1C58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5E2FFA"/>
    <w:multiLevelType w:val="hybridMultilevel"/>
    <w:tmpl w:val="ABA44BD4"/>
    <w:lvl w:ilvl="0" w:tplc="B89A6AE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A3F08C4"/>
    <w:multiLevelType w:val="hybridMultilevel"/>
    <w:tmpl w:val="42A88A4C"/>
    <w:lvl w:ilvl="0" w:tplc="749278D0">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536450B"/>
    <w:multiLevelType w:val="hybridMultilevel"/>
    <w:tmpl w:val="241A4240"/>
    <w:lvl w:ilvl="0" w:tplc="F118D34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E20E95"/>
    <w:multiLevelType w:val="hybridMultilevel"/>
    <w:tmpl w:val="F91C6EE6"/>
    <w:lvl w:ilvl="0" w:tplc="852A25D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D65F40"/>
    <w:multiLevelType w:val="hybridMultilevel"/>
    <w:tmpl w:val="C80E562E"/>
    <w:lvl w:ilvl="0" w:tplc="BBC2ABEA">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F3021E9"/>
    <w:multiLevelType w:val="hybridMultilevel"/>
    <w:tmpl w:val="DF24F104"/>
    <w:lvl w:ilvl="0" w:tplc="13CCF2F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5"/>
  </w:num>
  <w:num w:numId="4">
    <w:abstractNumId w:val="7"/>
  </w:num>
  <w:num w:numId="5">
    <w:abstractNumId w:val="0"/>
  </w:num>
  <w:num w:numId="6">
    <w:abstractNumId w:val="3"/>
  </w:num>
  <w:num w:numId="7">
    <w:abstractNumId w:val="2"/>
  </w:num>
  <w:num w:numId="8">
    <w:abstractNumId w:val="10"/>
  </w:num>
  <w:num w:numId="9">
    <w:abstractNumId w:val="12"/>
  </w:num>
  <w:num w:numId="10">
    <w:abstractNumId w:val="9"/>
  </w:num>
  <w:num w:numId="11">
    <w:abstractNumId w:val="1"/>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908"/>
    <w:rsid w:val="000077F0"/>
    <w:rsid w:val="0001423B"/>
    <w:rsid w:val="00023047"/>
    <w:rsid w:val="00071E9D"/>
    <w:rsid w:val="00084E6D"/>
    <w:rsid w:val="00087743"/>
    <w:rsid w:val="000A5E8C"/>
    <w:rsid w:val="000B2F7C"/>
    <w:rsid w:val="000B3F3B"/>
    <w:rsid w:val="000B525A"/>
    <w:rsid w:val="000D73BE"/>
    <w:rsid w:val="0011269E"/>
    <w:rsid w:val="00116E23"/>
    <w:rsid w:val="00117206"/>
    <w:rsid w:val="00122907"/>
    <w:rsid w:val="00144BB5"/>
    <w:rsid w:val="00152926"/>
    <w:rsid w:val="001660E7"/>
    <w:rsid w:val="001826CD"/>
    <w:rsid w:val="00194A6E"/>
    <w:rsid w:val="00194B9B"/>
    <w:rsid w:val="001A398E"/>
    <w:rsid w:val="001E74A3"/>
    <w:rsid w:val="001F67A6"/>
    <w:rsid w:val="00220073"/>
    <w:rsid w:val="0023405E"/>
    <w:rsid w:val="002472BE"/>
    <w:rsid w:val="00252FD5"/>
    <w:rsid w:val="0026100C"/>
    <w:rsid w:val="00267DEC"/>
    <w:rsid w:val="00297CC6"/>
    <w:rsid w:val="002A2BD4"/>
    <w:rsid w:val="002E0918"/>
    <w:rsid w:val="002E1434"/>
    <w:rsid w:val="0030217C"/>
    <w:rsid w:val="00311CED"/>
    <w:rsid w:val="00330E64"/>
    <w:rsid w:val="003354F5"/>
    <w:rsid w:val="00355568"/>
    <w:rsid w:val="003664D4"/>
    <w:rsid w:val="003B25AC"/>
    <w:rsid w:val="003F23DA"/>
    <w:rsid w:val="003F37DF"/>
    <w:rsid w:val="00446A51"/>
    <w:rsid w:val="00456458"/>
    <w:rsid w:val="00461094"/>
    <w:rsid w:val="004715B0"/>
    <w:rsid w:val="004802D3"/>
    <w:rsid w:val="004957E8"/>
    <w:rsid w:val="004B03AB"/>
    <w:rsid w:val="004F61B6"/>
    <w:rsid w:val="00543336"/>
    <w:rsid w:val="00545C5C"/>
    <w:rsid w:val="00554302"/>
    <w:rsid w:val="005577D8"/>
    <w:rsid w:val="00561C89"/>
    <w:rsid w:val="005959AF"/>
    <w:rsid w:val="005A5871"/>
    <w:rsid w:val="005B1C30"/>
    <w:rsid w:val="005C5010"/>
    <w:rsid w:val="00626E7C"/>
    <w:rsid w:val="00665D6B"/>
    <w:rsid w:val="006817CA"/>
    <w:rsid w:val="00685DCA"/>
    <w:rsid w:val="00696008"/>
    <w:rsid w:val="006A54FA"/>
    <w:rsid w:val="006B6CC1"/>
    <w:rsid w:val="006C3D9F"/>
    <w:rsid w:val="006E4CEF"/>
    <w:rsid w:val="006E70D7"/>
    <w:rsid w:val="006F26B1"/>
    <w:rsid w:val="006F45C8"/>
    <w:rsid w:val="006F603D"/>
    <w:rsid w:val="007024C7"/>
    <w:rsid w:val="007048CE"/>
    <w:rsid w:val="00730B76"/>
    <w:rsid w:val="00743EBA"/>
    <w:rsid w:val="00757382"/>
    <w:rsid w:val="007678F6"/>
    <w:rsid w:val="00770573"/>
    <w:rsid w:val="007917FD"/>
    <w:rsid w:val="00792A67"/>
    <w:rsid w:val="007A2262"/>
    <w:rsid w:val="007A6D11"/>
    <w:rsid w:val="007B1CDE"/>
    <w:rsid w:val="007B474D"/>
    <w:rsid w:val="00803ADC"/>
    <w:rsid w:val="00847C50"/>
    <w:rsid w:val="00852B58"/>
    <w:rsid w:val="0086048A"/>
    <w:rsid w:val="00864F2A"/>
    <w:rsid w:val="008928DB"/>
    <w:rsid w:val="008941DD"/>
    <w:rsid w:val="008B6644"/>
    <w:rsid w:val="008E20B1"/>
    <w:rsid w:val="008E22A9"/>
    <w:rsid w:val="008E3D7B"/>
    <w:rsid w:val="008F10A1"/>
    <w:rsid w:val="00902FE6"/>
    <w:rsid w:val="009051A9"/>
    <w:rsid w:val="00915A27"/>
    <w:rsid w:val="00934EE5"/>
    <w:rsid w:val="00962A6E"/>
    <w:rsid w:val="009A3353"/>
    <w:rsid w:val="009C5AD3"/>
    <w:rsid w:val="00A03523"/>
    <w:rsid w:val="00A405E8"/>
    <w:rsid w:val="00A41582"/>
    <w:rsid w:val="00A5380B"/>
    <w:rsid w:val="00A71584"/>
    <w:rsid w:val="00A7180D"/>
    <w:rsid w:val="00A73490"/>
    <w:rsid w:val="00A85FB9"/>
    <w:rsid w:val="00A86805"/>
    <w:rsid w:val="00A939EA"/>
    <w:rsid w:val="00A93C24"/>
    <w:rsid w:val="00A975BC"/>
    <w:rsid w:val="00AA5A8A"/>
    <w:rsid w:val="00AB0FB7"/>
    <w:rsid w:val="00AB3FBE"/>
    <w:rsid w:val="00AD2620"/>
    <w:rsid w:val="00AD2DCB"/>
    <w:rsid w:val="00AD4A2E"/>
    <w:rsid w:val="00AE1908"/>
    <w:rsid w:val="00AE7AF0"/>
    <w:rsid w:val="00B042AE"/>
    <w:rsid w:val="00B32975"/>
    <w:rsid w:val="00B449CA"/>
    <w:rsid w:val="00B511A6"/>
    <w:rsid w:val="00B877BC"/>
    <w:rsid w:val="00BC136F"/>
    <w:rsid w:val="00BC5EC1"/>
    <w:rsid w:val="00BC6124"/>
    <w:rsid w:val="00BF33DF"/>
    <w:rsid w:val="00C150F9"/>
    <w:rsid w:val="00C208E8"/>
    <w:rsid w:val="00C3176F"/>
    <w:rsid w:val="00C9309D"/>
    <w:rsid w:val="00CC1D1A"/>
    <w:rsid w:val="00D222B8"/>
    <w:rsid w:val="00D504EC"/>
    <w:rsid w:val="00D51922"/>
    <w:rsid w:val="00D654FD"/>
    <w:rsid w:val="00DA01DF"/>
    <w:rsid w:val="00DD4272"/>
    <w:rsid w:val="00E02674"/>
    <w:rsid w:val="00E4044E"/>
    <w:rsid w:val="00E45A96"/>
    <w:rsid w:val="00E826A8"/>
    <w:rsid w:val="00F46E05"/>
    <w:rsid w:val="00F9600C"/>
    <w:rsid w:val="00FA025A"/>
    <w:rsid w:val="00FB5D4A"/>
    <w:rsid w:val="00FC2F18"/>
    <w:rsid w:val="00FF06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E6D8D"/>
  <w15:docId w15:val="{2B61FF81-5550-4C48-ABD8-3483A198B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908"/>
    <w:pPr>
      <w:ind w:left="720"/>
      <w:contextualSpacing/>
    </w:pPr>
  </w:style>
  <w:style w:type="character" w:styleId="Hyperlink">
    <w:name w:val="Hyperlink"/>
    <w:basedOn w:val="DefaultParagraphFont"/>
    <w:uiPriority w:val="99"/>
    <w:unhideWhenUsed/>
    <w:rsid w:val="007917FD"/>
    <w:rPr>
      <w:color w:val="0000FF" w:themeColor="hyperlink"/>
      <w:u w:val="single"/>
    </w:rPr>
  </w:style>
  <w:style w:type="character" w:styleId="UnresolvedMention">
    <w:name w:val="Unresolved Mention"/>
    <w:basedOn w:val="DefaultParagraphFont"/>
    <w:uiPriority w:val="99"/>
    <w:semiHidden/>
    <w:unhideWhenUsed/>
    <w:rsid w:val="001229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whitesandsab" TargetMode="External"/><Relationship Id="rId5" Type="http://schemas.openxmlformats.org/officeDocument/2006/relationships/hyperlink" Target="http://www.whitesandsab.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518</Words>
  <Characters>2956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Rochon Sands</cp:lastModifiedBy>
  <cp:revision>2</cp:revision>
  <cp:lastPrinted>2021-11-09T22:28:00Z</cp:lastPrinted>
  <dcterms:created xsi:type="dcterms:W3CDTF">2022-01-17T20:39:00Z</dcterms:created>
  <dcterms:modified xsi:type="dcterms:W3CDTF">2022-01-17T20:39:00Z</dcterms:modified>
</cp:coreProperties>
</file>