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359B" w14:textId="5C356EF8" w:rsidR="009F2FC1" w:rsidRDefault="009F2FC1" w:rsidP="009F2FC1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September 2022</w:t>
      </w:r>
    </w:p>
    <w:p w14:paraId="3718119A" w14:textId="31680309" w:rsidR="009F2FC1" w:rsidRDefault="009F2FC1" w:rsidP="009F2FC1">
      <w:pPr>
        <w:spacing w:after="0" w:line="240" w:lineRule="auto"/>
        <w:rPr>
          <w:sz w:val="24"/>
          <w:szCs w:val="24"/>
          <w:lang w:val="en-CA"/>
        </w:rPr>
      </w:pPr>
    </w:p>
    <w:p w14:paraId="70C0DF3F" w14:textId="77777777" w:rsidR="009F2FC1" w:rsidRDefault="009F2FC1" w:rsidP="009F2FC1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Yvette Cassidy, CAO</w:t>
      </w:r>
    </w:p>
    <w:p w14:paraId="7E492BAF" w14:textId="1006D25C" w:rsidR="009F2FC1" w:rsidRDefault="009F2FC1" w:rsidP="009F2FC1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Stettler District Ambulance Association</w:t>
      </w:r>
    </w:p>
    <w:p w14:paraId="17467FA9" w14:textId="134D84F4" w:rsidR="009F2FC1" w:rsidRDefault="009F2FC1" w:rsidP="009F2FC1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c/o County of Stettler</w:t>
      </w:r>
    </w:p>
    <w:p w14:paraId="1FF24F1F" w14:textId="2132AA3F" w:rsidR="003C087D" w:rsidRDefault="0095189F" w:rsidP="009F2FC1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ycassidy</w:t>
      </w:r>
      <w:r w:rsidR="003C087D">
        <w:rPr>
          <w:sz w:val="24"/>
          <w:szCs w:val="24"/>
          <w:lang w:val="en-CA"/>
        </w:rPr>
        <w:t>@stettlercounty.ca</w:t>
      </w:r>
    </w:p>
    <w:p w14:paraId="106155AE" w14:textId="0120A1EC" w:rsidR="009F2FC1" w:rsidRDefault="009F2FC1" w:rsidP="009F2FC1">
      <w:pPr>
        <w:spacing w:after="0" w:line="240" w:lineRule="auto"/>
        <w:rPr>
          <w:sz w:val="24"/>
          <w:szCs w:val="24"/>
          <w:lang w:val="en-CA"/>
        </w:rPr>
      </w:pPr>
    </w:p>
    <w:p w14:paraId="5BF08691" w14:textId="0DEF5F55" w:rsidR="009F2FC1" w:rsidRDefault="009F2FC1" w:rsidP="009F2FC1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Dear Yvette,</w:t>
      </w:r>
    </w:p>
    <w:p w14:paraId="3328EE09" w14:textId="32416D32" w:rsidR="009F2FC1" w:rsidRDefault="009F2FC1" w:rsidP="009F2FC1">
      <w:pPr>
        <w:spacing w:after="0" w:line="240" w:lineRule="auto"/>
        <w:rPr>
          <w:sz w:val="24"/>
          <w:szCs w:val="24"/>
          <w:lang w:val="en-CA"/>
        </w:rPr>
      </w:pPr>
    </w:p>
    <w:p w14:paraId="1306F401" w14:textId="45BD5FB6" w:rsidR="009F2FC1" w:rsidRDefault="003C087D" w:rsidP="009529E7">
      <w:pPr>
        <w:spacing w:after="0" w:line="240" w:lineRule="auto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 am a rate payer in the</w:t>
      </w:r>
      <w:r w:rsidR="009F2FC1">
        <w:rPr>
          <w:sz w:val="24"/>
          <w:szCs w:val="24"/>
          <w:lang w:val="en-CA"/>
        </w:rPr>
        <w:t xml:space="preserve"> Summer Village of White Sands</w:t>
      </w:r>
      <w:r>
        <w:rPr>
          <w:sz w:val="24"/>
          <w:szCs w:val="24"/>
          <w:lang w:val="en-CA"/>
        </w:rPr>
        <w:t xml:space="preserve"> and I</w:t>
      </w:r>
      <w:r w:rsidR="009F2FC1">
        <w:rPr>
          <w:sz w:val="24"/>
          <w:szCs w:val="24"/>
          <w:lang w:val="en-CA"/>
        </w:rPr>
        <w:t xml:space="preserve"> wish to provide </w:t>
      </w:r>
      <w:r>
        <w:rPr>
          <w:sz w:val="24"/>
          <w:szCs w:val="24"/>
          <w:lang w:val="en-CA"/>
        </w:rPr>
        <w:t>my</w:t>
      </w:r>
      <w:r w:rsidR="009F2FC1">
        <w:rPr>
          <w:sz w:val="24"/>
          <w:szCs w:val="24"/>
          <w:lang w:val="en-CA"/>
        </w:rPr>
        <w:t xml:space="preserve"> support to the Stettler District Ambulance Association in their efforts to negotiate an increase in funding to maintain </w:t>
      </w:r>
      <w:r w:rsidR="009529E7">
        <w:rPr>
          <w:sz w:val="24"/>
          <w:szCs w:val="24"/>
          <w:lang w:val="en-CA"/>
        </w:rPr>
        <w:t xml:space="preserve">the </w:t>
      </w:r>
      <w:r w:rsidR="009F2FC1">
        <w:rPr>
          <w:sz w:val="24"/>
          <w:szCs w:val="24"/>
          <w:lang w:val="en-CA"/>
        </w:rPr>
        <w:t>current</w:t>
      </w:r>
      <w:r w:rsidR="009529E7">
        <w:rPr>
          <w:sz w:val="24"/>
          <w:szCs w:val="24"/>
          <w:lang w:val="en-CA"/>
        </w:rPr>
        <w:t xml:space="preserve"> level of</w:t>
      </w:r>
      <w:r w:rsidR="009F2FC1">
        <w:rPr>
          <w:sz w:val="24"/>
          <w:szCs w:val="24"/>
          <w:lang w:val="en-CA"/>
        </w:rPr>
        <w:t xml:space="preserve"> ambulance services in Stettler and area.</w:t>
      </w:r>
      <w:r w:rsidR="007B4608">
        <w:rPr>
          <w:sz w:val="24"/>
          <w:szCs w:val="24"/>
          <w:lang w:val="en-CA"/>
        </w:rPr>
        <w:t xml:space="preserve"> </w:t>
      </w:r>
      <w:r w:rsidR="00C97601">
        <w:rPr>
          <w:sz w:val="24"/>
          <w:szCs w:val="24"/>
          <w:lang w:val="en-CA"/>
        </w:rPr>
        <w:t>T</w:t>
      </w:r>
      <w:r w:rsidR="007B4608">
        <w:rPr>
          <w:sz w:val="24"/>
          <w:szCs w:val="24"/>
          <w:lang w:val="en-CA"/>
        </w:rPr>
        <w:t xml:space="preserve">he </w:t>
      </w:r>
      <w:r w:rsidR="00874BAF">
        <w:rPr>
          <w:sz w:val="24"/>
          <w:szCs w:val="24"/>
          <w:lang w:val="en-CA"/>
        </w:rPr>
        <w:t xml:space="preserve">substantial </w:t>
      </w:r>
      <w:r w:rsidR="007B4608">
        <w:rPr>
          <w:sz w:val="24"/>
          <w:szCs w:val="24"/>
          <w:lang w:val="en-CA"/>
        </w:rPr>
        <w:t>increase in call volumes for 911 calls and</w:t>
      </w:r>
      <w:r w:rsidR="00C97601">
        <w:rPr>
          <w:sz w:val="24"/>
          <w:szCs w:val="24"/>
          <w:lang w:val="en-CA"/>
        </w:rPr>
        <w:t xml:space="preserve"> for inter-facility transfers</w:t>
      </w:r>
      <w:r w:rsidR="00D26D0A">
        <w:rPr>
          <w:sz w:val="24"/>
          <w:szCs w:val="24"/>
          <w:lang w:val="en-CA"/>
        </w:rPr>
        <w:t xml:space="preserve"> (IFT)</w:t>
      </w:r>
      <w:r w:rsidR="00C97601">
        <w:rPr>
          <w:sz w:val="24"/>
          <w:szCs w:val="24"/>
          <w:lang w:val="en-CA"/>
        </w:rPr>
        <w:t xml:space="preserve"> would clearly indicate that this service is vital to this area. </w:t>
      </w:r>
    </w:p>
    <w:p w14:paraId="46A3D414" w14:textId="160BD9E3" w:rsidR="009F2FC1" w:rsidRDefault="009F2FC1" w:rsidP="009529E7">
      <w:pPr>
        <w:spacing w:after="0" w:line="240" w:lineRule="auto"/>
        <w:jc w:val="both"/>
        <w:rPr>
          <w:sz w:val="24"/>
          <w:szCs w:val="24"/>
          <w:lang w:val="en-CA"/>
        </w:rPr>
      </w:pPr>
    </w:p>
    <w:p w14:paraId="5FB28C0A" w14:textId="78B86496" w:rsidR="009F2FC1" w:rsidRDefault="009F2FC1" w:rsidP="009529E7">
      <w:pPr>
        <w:spacing w:after="0" w:line="240" w:lineRule="auto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 Ambulance Service costs have seen significant increases </w:t>
      </w:r>
      <w:r w:rsidR="009D0110">
        <w:rPr>
          <w:sz w:val="24"/>
          <w:szCs w:val="24"/>
          <w:lang w:val="en-CA"/>
        </w:rPr>
        <w:t>in the 10 to 11 years since funding was last negotiated.</w:t>
      </w:r>
      <w:r w:rsidR="007B4608">
        <w:rPr>
          <w:sz w:val="24"/>
          <w:szCs w:val="24"/>
          <w:lang w:val="en-CA"/>
        </w:rPr>
        <w:t xml:space="preserve"> </w:t>
      </w:r>
      <w:r w:rsidR="009D0110">
        <w:rPr>
          <w:sz w:val="24"/>
          <w:szCs w:val="24"/>
          <w:lang w:val="en-CA"/>
        </w:rPr>
        <w:t xml:space="preserve">In addition, </w:t>
      </w:r>
      <w:r w:rsidR="00C97601">
        <w:rPr>
          <w:sz w:val="24"/>
          <w:szCs w:val="24"/>
          <w:lang w:val="en-CA"/>
        </w:rPr>
        <w:t xml:space="preserve">placing the provision of care </w:t>
      </w:r>
      <w:r w:rsidR="007126AB">
        <w:rPr>
          <w:sz w:val="24"/>
          <w:szCs w:val="24"/>
          <w:lang w:val="en-CA"/>
        </w:rPr>
        <w:t xml:space="preserve">on the Ambulance Service </w:t>
      </w:r>
      <w:r w:rsidR="00C97601">
        <w:rPr>
          <w:sz w:val="24"/>
          <w:szCs w:val="24"/>
          <w:lang w:val="en-CA"/>
        </w:rPr>
        <w:t>durin</w:t>
      </w:r>
      <w:r w:rsidR="00D26D0A">
        <w:rPr>
          <w:sz w:val="24"/>
          <w:szCs w:val="24"/>
          <w:lang w:val="en-CA"/>
        </w:rPr>
        <w:t>g the</w:t>
      </w:r>
      <w:r w:rsidR="009D0110">
        <w:rPr>
          <w:sz w:val="24"/>
          <w:szCs w:val="24"/>
          <w:lang w:val="en-CA"/>
        </w:rPr>
        <w:t xml:space="preserve"> </w:t>
      </w:r>
      <w:r w:rsidR="00D26D0A">
        <w:rPr>
          <w:sz w:val="24"/>
          <w:szCs w:val="24"/>
          <w:lang w:val="en-CA"/>
        </w:rPr>
        <w:t xml:space="preserve">wait time for patients to be admitted into Emergency care after an IFT </w:t>
      </w:r>
      <w:r w:rsidR="009B7211">
        <w:rPr>
          <w:sz w:val="24"/>
          <w:szCs w:val="24"/>
          <w:lang w:val="en-CA"/>
        </w:rPr>
        <w:t>with no consideration of the impact on current funding</w:t>
      </w:r>
      <w:r w:rsidR="00D26D0A">
        <w:rPr>
          <w:sz w:val="24"/>
          <w:szCs w:val="24"/>
          <w:lang w:val="en-CA"/>
        </w:rPr>
        <w:t xml:space="preserve"> does not make sense. </w:t>
      </w:r>
      <w:r w:rsidR="009B7211">
        <w:rPr>
          <w:sz w:val="24"/>
          <w:szCs w:val="24"/>
          <w:lang w:val="en-CA"/>
        </w:rPr>
        <w:t xml:space="preserve"> </w:t>
      </w:r>
    </w:p>
    <w:p w14:paraId="5A6E78B1" w14:textId="5B18F272" w:rsidR="009B7211" w:rsidRDefault="009B7211" w:rsidP="009529E7">
      <w:pPr>
        <w:spacing w:after="0" w:line="240" w:lineRule="auto"/>
        <w:jc w:val="both"/>
        <w:rPr>
          <w:sz w:val="24"/>
          <w:szCs w:val="24"/>
          <w:lang w:val="en-CA"/>
        </w:rPr>
      </w:pPr>
    </w:p>
    <w:p w14:paraId="6719D894" w14:textId="3B8FE75F" w:rsidR="009B7211" w:rsidRDefault="003C087D" w:rsidP="009529E7">
      <w:pPr>
        <w:spacing w:after="0" w:line="240" w:lineRule="auto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</w:t>
      </w:r>
      <w:r w:rsidR="009B7211">
        <w:rPr>
          <w:sz w:val="24"/>
          <w:szCs w:val="24"/>
          <w:lang w:val="en-CA"/>
        </w:rPr>
        <w:t xml:space="preserve"> believe that the Government’s intention to reduce rather than increase funding, will directly result in unnecessary deaths of Albertans. </w:t>
      </w:r>
      <w:r w:rsidR="00F22D31">
        <w:rPr>
          <w:sz w:val="24"/>
          <w:szCs w:val="24"/>
          <w:lang w:val="en-CA"/>
        </w:rPr>
        <w:t>Countless</w:t>
      </w:r>
      <w:r w:rsidR="009B7211">
        <w:rPr>
          <w:sz w:val="24"/>
          <w:szCs w:val="24"/>
          <w:lang w:val="en-CA"/>
        </w:rPr>
        <w:t xml:space="preserve"> </w:t>
      </w:r>
      <w:r w:rsidR="00F22D31">
        <w:rPr>
          <w:sz w:val="24"/>
          <w:szCs w:val="24"/>
          <w:lang w:val="en-CA"/>
        </w:rPr>
        <w:t xml:space="preserve">Albertans </w:t>
      </w:r>
      <w:r w:rsidR="009B7211">
        <w:rPr>
          <w:sz w:val="24"/>
          <w:szCs w:val="24"/>
          <w:lang w:val="en-CA"/>
        </w:rPr>
        <w:t>choose to reside in areas where certain services</w:t>
      </w:r>
      <w:r w:rsidR="009529E7">
        <w:rPr>
          <w:sz w:val="24"/>
          <w:szCs w:val="24"/>
          <w:lang w:val="en-CA"/>
        </w:rPr>
        <w:t xml:space="preserve"> </w:t>
      </w:r>
      <w:r w:rsidR="00D26D0A">
        <w:rPr>
          <w:sz w:val="24"/>
          <w:szCs w:val="24"/>
          <w:lang w:val="en-CA"/>
        </w:rPr>
        <w:t>are</w:t>
      </w:r>
      <w:r w:rsidR="009529E7">
        <w:rPr>
          <w:sz w:val="24"/>
          <w:szCs w:val="24"/>
          <w:lang w:val="en-CA"/>
        </w:rPr>
        <w:t xml:space="preserve"> available to them.</w:t>
      </w:r>
      <w:r w:rsidR="009B7211">
        <w:rPr>
          <w:sz w:val="24"/>
          <w:szCs w:val="24"/>
          <w:lang w:val="en-CA"/>
        </w:rPr>
        <w:t xml:space="preserve"> </w:t>
      </w:r>
      <w:r w:rsidR="009529E7">
        <w:rPr>
          <w:sz w:val="24"/>
          <w:szCs w:val="24"/>
          <w:lang w:val="en-CA"/>
        </w:rPr>
        <w:t>This would include</w:t>
      </w:r>
      <w:r w:rsidR="009B7211">
        <w:rPr>
          <w:sz w:val="24"/>
          <w:szCs w:val="24"/>
          <w:lang w:val="en-CA"/>
        </w:rPr>
        <w:t xml:space="preserve"> </w:t>
      </w:r>
      <w:r w:rsidR="009529E7">
        <w:rPr>
          <w:sz w:val="24"/>
          <w:szCs w:val="24"/>
          <w:lang w:val="en-CA"/>
        </w:rPr>
        <w:t>the</w:t>
      </w:r>
      <w:r w:rsidR="009B7211">
        <w:rPr>
          <w:sz w:val="24"/>
          <w:szCs w:val="24"/>
          <w:lang w:val="en-CA"/>
        </w:rPr>
        <w:t xml:space="preserve"> ambulance service </w:t>
      </w:r>
      <w:r w:rsidR="009529E7">
        <w:rPr>
          <w:sz w:val="24"/>
          <w:szCs w:val="24"/>
          <w:lang w:val="en-CA"/>
        </w:rPr>
        <w:t xml:space="preserve">in Stettler and area </w:t>
      </w:r>
      <w:r w:rsidR="009B7211">
        <w:rPr>
          <w:sz w:val="24"/>
          <w:szCs w:val="24"/>
          <w:lang w:val="en-CA"/>
        </w:rPr>
        <w:t xml:space="preserve">which </w:t>
      </w:r>
      <w:r w:rsidR="009529E7">
        <w:rPr>
          <w:sz w:val="24"/>
          <w:szCs w:val="24"/>
          <w:lang w:val="en-CA"/>
        </w:rPr>
        <w:t xml:space="preserve">has been highly successful over the years in </w:t>
      </w:r>
      <w:r w:rsidR="009B7211">
        <w:rPr>
          <w:sz w:val="24"/>
          <w:szCs w:val="24"/>
          <w:lang w:val="en-CA"/>
        </w:rPr>
        <w:t>react</w:t>
      </w:r>
      <w:r w:rsidR="009529E7">
        <w:rPr>
          <w:sz w:val="24"/>
          <w:szCs w:val="24"/>
          <w:lang w:val="en-CA"/>
        </w:rPr>
        <w:t>ing</w:t>
      </w:r>
      <w:r w:rsidR="009B7211">
        <w:rPr>
          <w:sz w:val="24"/>
          <w:szCs w:val="24"/>
          <w:lang w:val="en-CA"/>
        </w:rPr>
        <w:t xml:space="preserve"> in a timely manner and with appropriately trained emergency response staff</w:t>
      </w:r>
      <w:r w:rsidR="00F22D31">
        <w:rPr>
          <w:sz w:val="24"/>
          <w:szCs w:val="24"/>
          <w:lang w:val="en-CA"/>
        </w:rPr>
        <w:t xml:space="preserve">. These Albertans have built their lives in these communities. To withdraw this service puts </w:t>
      </w:r>
      <w:r w:rsidR="009529E7">
        <w:rPr>
          <w:sz w:val="24"/>
          <w:szCs w:val="24"/>
          <w:lang w:val="en-CA"/>
        </w:rPr>
        <w:t>not only our</w:t>
      </w:r>
      <w:r w:rsidR="007B45B3">
        <w:rPr>
          <w:sz w:val="24"/>
          <w:szCs w:val="24"/>
          <w:lang w:val="en-CA"/>
        </w:rPr>
        <w:t xml:space="preserve"> rural</w:t>
      </w:r>
      <w:r w:rsidR="009529E7">
        <w:rPr>
          <w:sz w:val="24"/>
          <w:szCs w:val="24"/>
          <w:lang w:val="en-CA"/>
        </w:rPr>
        <w:t xml:space="preserve"> tax payers</w:t>
      </w:r>
      <w:r w:rsidR="0095189F">
        <w:rPr>
          <w:sz w:val="24"/>
          <w:szCs w:val="24"/>
          <w:lang w:val="en-CA"/>
        </w:rPr>
        <w:t>’ lives</w:t>
      </w:r>
      <w:r w:rsidR="009529E7">
        <w:rPr>
          <w:sz w:val="24"/>
          <w:szCs w:val="24"/>
          <w:lang w:val="en-CA"/>
        </w:rPr>
        <w:t xml:space="preserve"> at risk, </w:t>
      </w:r>
      <w:r w:rsidR="007B45B3">
        <w:rPr>
          <w:sz w:val="24"/>
          <w:szCs w:val="24"/>
          <w:lang w:val="en-CA"/>
        </w:rPr>
        <w:t xml:space="preserve">but also </w:t>
      </w:r>
      <w:r w:rsidR="00F22D31">
        <w:rPr>
          <w:sz w:val="24"/>
          <w:szCs w:val="24"/>
          <w:lang w:val="en-CA"/>
        </w:rPr>
        <w:t>our rural communities at risk</w:t>
      </w:r>
      <w:r w:rsidR="009529E7">
        <w:rPr>
          <w:sz w:val="24"/>
          <w:szCs w:val="24"/>
          <w:lang w:val="en-CA"/>
        </w:rPr>
        <w:t xml:space="preserve"> of losing their appeal as a</w:t>
      </w:r>
      <w:r w:rsidR="007B45B3">
        <w:rPr>
          <w:sz w:val="24"/>
          <w:szCs w:val="24"/>
          <w:lang w:val="en-CA"/>
        </w:rPr>
        <w:t xml:space="preserve"> good</w:t>
      </w:r>
      <w:r w:rsidR="009529E7">
        <w:rPr>
          <w:sz w:val="24"/>
          <w:szCs w:val="24"/>
          <w:lang w:val="en-CA"/>
        </w:rPr>
        <w:t xml:space="preserve"> place to live. </w:t>
      </w:r>
      <w:r w:rsidR="00F22D31">
        <w:rPr>
          <w:sz w:val="24"/>
          <w:szCs w:val="24"/>
          <w:lang w:val="en-CA"/>
        </w:rPr>
        <w:t xml:space="preserve"> </w:t>
      </w:r>
    </w:p>
    <w:p w14:paraId="1F4C7D29" w14:textId="64432A22" w:rsidR="00732F56" w:rsidRDefault="00732F56" w:rsidP="009529E7">
      <w:pPr>
        <w:spacing w:after="0" w:line="240" w:lineRule="auto"/>
        <w:jc w:val="both"/>
        <w:rPr>
          <w:sz w:val="24"/>
          <w:szCs w:val="24"/>
          <w:lang w:val="en-CA"/>
        </w:rPr>
      </w:pPr>
    </w:p>
    <w:p w14:paraId="2D522EBC" w14:textId="2FB9F9D8" w:rsidR="00F22D31" w:rsidRDefault="003C087D" w:rsidP="009529E7">
      <w:pPr>
        <w:spacing w:after="0" w:line="240" w:lineRule="auto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</w:t>
      </w:r>
      <w:r w:rsidR="00732F56">
        <w:rPr>
          <w:sz w:val="24"/>
          <w:szCs w:val="24"/>
          <w:lang w:val="en-CA"/>
        </w:rPr>
        <w:t xml:space="preserve"> feel confident that t</w:t>
      </w:r>
      <w:r w:rsidR="00F22D31">
        <w:rPr>
          <w:sz w:val="24"/>
          <w:szCs w:val="24"/>
          <w:lang w:val="en-CA"/>
        </w:rPr>
        <w:t xml:space="preserve">he health and welfare of all Albertans </w:t>
      </w:r>
      <w:r w:rsidR="00732F56">
        <w:rPr>
          <w:sz w:val="24"/>
          <w:szCs w:val="24"/>
          <w:lang w:val="en-CA"/>
        </w:rPr>
        <w:t>is one of the</w:t>
      </w:r>
      <w:r w:rsidR="00F22D31">
        <w:rPr>
          <w:sz w:val="24"/>
          <w:szCs w:val="24"/>
          <w:lang w:val="en-CA"/>
        </w:rPr>
        <w:t xml:space="preserve"> primary </w:t>
      </w:r>
      <w:r w:rsidR="00C618D1">
        <w:rPr>
          <w:sz w:val="24"/>
          <w:szCs w:val="24"/>
          <w:lang w:val="en-CA"/>
        </w:rPr>
        <w:t>goal</w:t>
      </w:r>
      <w:r w:rsidR="00732F56">
        <w:rPr>
          <w:sz w:val="24"/>
          <w:szCs w:val="24"/>
          <w:lang w:val="en-CA"/>
        </w:rPr>
        <w:t>s</w:t>
      </w:r>
      <w:r w:rsidR="00C618D1">
        <w:rPr>
          <w:sz w:val="24"/>
          <w:szCs w:val="24"/>
          <w:lang w:val="en-CA"/>
        </w:rPr>
        <w:t xml:space="preserve"> of our Provincial Government</w:t>
      </w:r>
      <w:r w:rsidR="00732F56">
        <w:rPr>
          <w:sz w:val="24"/>
          <w:szCs w:val="24"/>
          <w:lang w:val="en-CA"/>
        </w:rPr>
        <w:t xml:space="preserve"> and that, once they have looked at this situation from a different perspective, they will understand the validity of </w:t>
      </w:r>
      <w:r w:rsidR="00294981">
        <w:rPr>
          <w:sz w:val="24"/>
          <w:szCs w:val="24"/>
          <w:lang w:val="en-CA"/>
        </w:rPr>
        <w:t xml:space="preserve">and accommodate </w:t>
      </w:r>
      <w:r w:rsidR="00732F56">
        <w:rPr>
          <w:sz w:val="24"/>
          <w:szCs w:val="24"/>
          <w:lang w:val="en-CA"/>
        </w:rPr>
        <w:t xml:space="preserve">SDAA’s request for increased funding. </w:t>
      </w:r>
    </w:p>
    <w:p w14:paraId="0B160FA5" w14:textId="6862D7E0" w:rsidR="00C618D1" w:rsidRDefault="00C618D1" w:rsidP="009529E7">
      <w:pPr>
        <w:spacing w:after="0" w:line="240" w:lineRule="auto"/>
        <w:jc w:val="both"/>
        <w:rPr>
          <w:sz w:val="24"/>
          <w:szCs w:val="24"/>
          <w:lang w:val="en-CA"/>
        </w:rPr>
      </w:pPr>
    </w:p>
    <w:p w14:paraId="3300894A" w14:textId="210CBDB9" w:rsidR="00C618D1" w:rsidRDefault="00C618D1" w:rsidP="009529E7">
      <w:pPr>
        <w:spacing w:after="0" w:line="240" w:lineRule="auto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Yours truly,</w:t>
      </w:r>
    </w:p>
    <w:p w14:paraId="18A8CD42" w14:textId="1ED72416" w:rsidR="009F2FC1" w:rsidRDefault="009F2FC1" w:rsidP="009529E7">
      <w:pPr>
        <w:spacing w:after="0" w:line="240" w:lineRule="auto"/>
        <w:jc w:val="both"/>
        <w:rPr>
          <w:sz w:val="24"/>
          <w:szCs w:val="24"/>
          <w:lang w:val="en-CA"/>
        </w:rPr>
      </w:pPr>
    </w:p>
    <w:p w14:paraId="3E9021EE" w14:textId="77777777" w:rsidR="009F2FC1" w:rsidRDefault="009F2FC1" w:rsidP="009529E7">
      <w:pPr>
        <w:spacing w:after="0" w:line="240" w:lineRule="auto"/>
        <w:jc w:val="both"/>
        <w:rPr>
          <w:sz w:val="24"/>
          <w:szCs w:val="24"/>
          <w:lang w:val="en-CA"/>
        </w:rPr>
      </w:pPr>
    </w:p>
    <w:p w14:paraId="7F037015" w14:textId="77777777" w:rsidR="009F2FC1" w:rsidRPr="009F2FC1" w:rsidRDefault="009F2FC1" w:rsidP="009529E7">
      <w:pPr>
        <w:spacing w:after="0" w:line="240" w:lineRule="auto"/>
        <w:jc w:val="both"/>
        <w:rPr>
          <w:sz w:val="24"/>
          <w:szCs w:val="24"/>
          <w:lang w:val="en-CA"/>
        </w:rPr>
      </w:pPr>
    </w:p>
    <w:sectPr w:rsidR="009F2FC1" w:rsidRPr="009F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C1"/>
    <w:rsid w:val="00294981"/>
    <w:rsid w:val="003C087D"/>
    <w:rsid w:val="004F4454"/>
    <w:rsid w:val="0060361C"/>
    <w:rsid w:val="007126AB"/>
    <w:rsid w:val="00732F56"/>
    <w:rsid w:val="007B45B3"/>
    <w:rsid w:val="007B4608"/>
    <w:rsid w:val="00874BAF"/>
    <w:rsid w:val="0095189F"/>
    <w:rsid w:val="009529E7"/>
    <w:rsid w:val="009B7211"/>
    <w:rsid w:val="009D0110"/>
    <w:rsid w:val="009F2FC1"/>
    <w:rsid w:val="00C618D1"/>
    <w:rsid w:val="00C97601"/>
    <w:rsid w:val="00D26D0A"/>
    <w:rsid w:val="00F2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C3F6"/>
  <w15:chartTrackingRefBased/>
  <w15:docId w15:val="{59F62F94-D946-4FAF-9252-E13029F3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Lorne Thurston</dc:creator>
  <cp:keywords/>
  <dc:description/>
  <cp:lastModifiedBy>Rochon Sands</cp:lastModifiedBy>
  <cp:revision>2</cp:revision>
  <cp:lastPrinted>2022-09-09T17:07:00Z</cp:lastPrinted>
  <dcterms:created xsi:type="dcterms:W3CDTF">2022-09-09T17:18:00Z</dcterms:created>
  <dcterms:modified xsi:type="dcterms:W3CDTF">2022-09-09T17:18:00Z</dcterms:modified>
</cp:coreProperties>
</file>